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F9C70" w14:textId="77777777" w:rsidR="00FC1D7B" w:rsidRDefault="00B13B4A">
      <w:pPr>
        <w:pStyle w:val="Heading1"/>
      </w:pPr>
      <w:r>
        <w:t>Realignment Meeting Agenda</w:t>
      </w:r>
    </w:p>
    <w:p w14:paraId="35A1575E" w14:textId="77777777" w:rsidR="00FC1D7B" w:rsidRDefault="00B13B4A">
      <w:r>
        <w:t>Purpose: To address specific performance or service concerns with the current MSP, clarify expectations, and determine whether the relationship can be improved or should be concluded.</w:t>
      </w:r>
    </w:p>
    <w:p w14:paraId="09A19375" w14:textId="77777777" w:rsidR="00FC1D7B" w:rsidRDefault="00B13B4A">
      <w:pPr>
        <w:pStyle w:val="Heading2"/>
      </w:pPr>
      <w:r>
        <w:t>1. Meeting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FC1D7B" w14:paraId="1A210175" w14:textId="77777777">
        <w:tc>
          <w:tcPr>
            <w:tcW w:w="4320" w:type="dxa"/>
          </w:tcPr>
          <w:p w14:paraId="16A2AEF9" w14:textId="77777777" w:rsidR="00FC1D7B" w:rsidRDefault="00B13B4A">
            <w:r>
              <w:t>Date &amp; Time:</w:t>
            </w:r>
          </w:p>
        </w:tc>
        <w:tc>
          <w:tcPr>
            <w:tcW w:w="4320" w:type="dxa"/>
          </w:tcPr>
          <w:p w14:paraId="7A1F3429" w14:textId="77777777" w:rsidR="00FC1D7B" w:rsidRDefault="00FC1D7B"/>
        </w:tc>
      </w:tr>
      <w:tr w:rsidR="00FC1D7B" w14:paraId="7167664B" w14:textId="77777777">
        <w:tc>
          <w:tcPr>
            <w:tcW w:w="4320" w:type="dxa"/>
          </w:tcPr>
          <w:p w14:paraId="7F41A304" w14:textId="77777777" w:rsidR="00FC1D7B" w:rsidRDefault="00B13B4A">
            <w:r>
              <w:t>Location / Platform:</w:t>
            </w:r>
          </w:p>
        </w:tc>
        <w:tc>
          <w:tcPr>
            <w:tcW w:w="4320" w:type="dxa"/>
          </w:tcPr>
          <w:p w14:paraId="1417D587" w14:textId="77777777" w:rsidR="00FC1D7B" w:rsidRDefault="00FC1D7B"/>
        </w:tc>
      </w:tr>
      <w:tr w:rsidR="00FC1D7B" w14:paraId="7495AE94" w14:textId="77777777">
        <w:tc>
          <w:tcPr>
            <w:tcW w:w="4320" w:type="dxa"/>
          </w:tcPr>
          <w:p w14:paraId="26CC4BAD" w14:textId="77777777" w:rsidR="00FC1D7B" w:rsidRDefault="00B13B4A">
            <w:r>
              <w:t>Attendees (Client):</w:t>
            </w:r>
          </w:p>
        </w:tc>
        <w:tc>
          <w:tcPr>
            <w:tcW w:w="4320" w:type="dxa"/>
          </w:tcPr>
          <w:p w14:paraId="067FEC37" w14:textId="77777777" w:rsidR="00FC1D7B" w:rsidRDefault="00FC1D7B"/>
        </w:tc>
      </w:tr>
      <w:tr w:rsidR="00FC1D7B" w14:paraId="318799CC" w14:textId="77777777">
        <w:tc>
          <w:tcPr>
            <w:tcW w:w="4320" w:type="dxa"/>
          </w:tcPr>
          <w:p w14:paraId="2D57513D" w14:textId="77777777" w:rsidR="00FC1D7B" w:rsidRDefault="00B13B4A">
            <w:r>
              <w:t>Attendees (MSP):</w:t>
            </w:r>
          </w:p>
        </w:tc>
        <w:tc>
          <w:tcPr>
            <w:tcW w:w="4320" w:type="dxa"/>
          </w:tcPr>
          <w:p w14:paraId="09D4532D" w14:textId="77777777" w:rsidR="00FC1D7B" w:rsidRDefault="00FC1D7B"/>
        </w:tc>
      </w:tr>
    </w:tbl>
    <w:p w14:paraId="3A2406A5" w14:textId="77777777" w:rsidR="00FC1D7B" w:rsidRDefault="00B13B4A">
      <w:pPr>
        <w:pStyle w:val="Heading2"/>
      </w:pPr>
      <w:r>
        <w:t>2. Meeting Objective</w:t>
      </w:r>
    </w:p>
    <w:p w14:paraId="131FB220" w14:textId="77777777" w:rsidR="00FC1D7B" w:rsidRDefault="00B13B4A">
      <w:r>
        <w:t>- Present clearly documented concerns regarding MSP performance, communication, or service delivery.</w:t>
      </w:r>
      <w:r>
        <w:br/>
        <w:t>- Align on measurable improvement goals and timelines.</w:t>
      </w:r>
      <w:r>
        <w:br/>
        <w:t>- Determine whether the partnership can be salvaged or if a transition plan is necessary.</w:t>
      </w:r>
    </w:p>
    <w:p w14:paraId="4201225B" w14:textId="77777777" w:rsidR="00FC1D7B" w:rsidRDefault="00B13B4A">
      <w:pPr>
        <w:pStyle w:val="Heading2"/>
      </w:pPr>
      <w:r>
        <w:t>3. Ground Rules</w:t>
      </w:r>
    </w:p>
    <w:p w14:paraId="408FE7C2" w14:textId="77777777" w:rsidR="00FC1D7B" w:rsidRDefault="00B13B4A">
      <w:r>
        <w:t>- Keep discussion professional, factual, and solution-focused.</w:t>
      </w:r>
      <w:r>
        <w:br/>
        <w:t>- Avoid emotional or speculative language.</w:t>
      </w:r>
      <w:r>
        <w:br/>
        <w:t>- All commitments and decisions will be documented and confirmed via follow-up email.</w:t>
      </w:r>
    </w:p>
    <w:p w14:paraId="6BBACA20" w14:textId="77777777" w:rsidR="00FC1D7B" w:rsidRDefault="00B13B4A">
      <w:pPr>
        <w:pStyle w:val="Heading2"/>
      </w:pPr>
      <w:r>
        <w:t>4. Agenda Items</w:t>
      </w:r>
    </w:p>
    <w:p w14:paraId="77E926DB" w14:textId="77777777" w:rsidR="00FC1D7B" w:rsidRDefault="00B13B4A">
      <w:pPr>
        <w:pStyle w:val="Heading3"/>
      </w:pPr>
      <w:r>
        <w:t>4.1 Review of Current Situation</w:t>
      </w:r>
    </w:p>
    <w:p w14:paraId="46849BDD" w14:textId="77777777" w:rsidR="00FC1D7B" w:rsidRDefault="00B13B4A">
      <w:r>
        <w:t>Summary of current services and contractual obligations, and recent performance concerns.</w:t>
      </w:r>
    </w:p>
    <w:p w14:paraId="685C544F" w14:textId="77777777" w:rsidR="00FC1D7B" w:rsidRDefault="00B13B4A">
      <w:pPr>
        <w:pStyle w:val="Heading3"/>
      </w:pPr>
      <w:r>
        <w:t>4.2 Performance Concerns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FC1D7B" w14:paraId="76DC50C3" w14:textId="77777777">
        <w:tc>
          <w:tcPr>
            <w:tcW w:w="2880" w:type="dxa"/>
          </w:tcPr>
          <w:p w14:paraId="391B5189" w14:textId="77777777" w:rsidR="00FC1D7B" w:rsidRDefault="00B13B4A">
            <w:r>
              <w:t>Area of Concern</w:t>
            </w:r>
          </w:p>
        </w:tc>
        <w:tc>
          <w:tcPr>
            <w:tcW w:w="2880" w:type="dxa"/>
          </w:tcPr>
          <w:p w14:paraId="6813D1C1" w14:textId="77777777" w:rsidR="00FC1D7B" w:rsidRDefault="00B13B4A">
            <w:r>
              <w:t>Specific Issues / Examples</w:t>
            </w:r>
          </w:p>
        </w:tc>
        <w:tc>
          <w:tcPr>
            <w:tcW w:w="2880" w:type="dxa"/>
          </w:tcPr>
          <w:p w14:paraId="5B62C2E9" w14:textId="77777777" w:rsidR="00FC1D7B" w:rsidRDefault="00B13B4A">
            <w:r>
              <w:t>Impact on Business</w:t>
            </w:r>
          </w:p>
        </w:tc>
      </w:tr>
      <w:tr w:rsidR="00A73D3B" w14:paraId="57FADAB7" w14:textId="77777777">
        <w:tc>
          <w:tcPr>
            <w:tcW w:w="2880" w:type="dxa"/>
          </w:tcPr>
          <w:p w14:paraId="64111906" w14:textId="77777777" w:rsidR="00A73D3B" w:rsidRDefault="00A73D3B"/>
        </w:tc>
        <w:tc>
          <w:tcPr>
            <w:tcW w:w="2880" w:type="dxa"/>
          </w:tcPr>
          <w:p w14:paraId="7EF9EF2A" w14:textId="77777777" w:rsidR="00A73D3B" w:rsidRDefault="00A73D3B"/>
        </w:tc>
        <w:tc>
          <w:tcPr>
            <w:tcW w:w="2880" w:type="dxa"/>
          </w:tcPr>
          <w:p w14:paraId="5559255A" w14:textId="77777777" w:rsidR="00A73D3B" w:rsidRDefault="00A73D3B"/>
        </w:tc>
      </w:tr>
      <w:tr w:rsidR="00A73D3B" w14:paraId="3A42BEF6" w14:textId="77777777">
        <w:tc>
          <w:tcPr>
            <w:tcW w:w="2880" w:type="dxa"/>
          </w:tcPr>
          <w:p w14:paraId="08D0B303" w14:textId="77777777" w:rsidR="00A73D3B" w:rsidRDefault="00A73D3B"/>
        </w:tc>
        <w:tc>
          <w:tcPr>
            <w:tcW w:w="2880" w:type="dxa"/>
          </w:tcPr>
          <w:p w14:paraId="497032E3" w14:textId="77777777" w:rsidR="00A73D3B" w:rsidRDefault="00A73D3B"/>
        </w:tc>
        <w:tc>
          <w:tcPr>
            <w:tcW w:w="2880" w:type="dxa"/>
          </w:tcPr>
          <w:p w14:paraId="705CFC2A" w14:textId="77777777" w:rsidR="00A73D3B" w:rsidRDefault="00A73D3B"/>
        </w:tc>
      </w:tr>
      <w:tr w:rsidR="00A73D3B" w14:paraId="01E3623C" w14:textId="77777777">
        <w:tc>
          <w:tcPr>
            <w:tcW w:w="2880" w:type="dxa"/>
          </w:tcPr>
          <w:p w14:paraId="57E3965F" w14:textId="77777777" w:rsidR="00A73D3B" w:rsidRDefault="00A73D3B"/>
        </w:tc>
        <w:tc>
          <w:tcPr>
            <w:tcW w:w="2880" w:type="dxa"/>
          </w:tcPr>
          <w:p w14:paraId="510C9ED7" w14:textId="77777777" w:rsidR="00A73D3B" w:rsidRDefault="00A73D3B"/>
        </w:tc>
        <w:tc>
          <w:tcPr>
            <w:tcW w:w="2880" w:type="dxa"/>
          </w:tcPr>
          <w:p w14:paraId="6C368042" w14:textId="77777777" w:rsidR="00A73D3B" w:rsidRDefault="00A73D3B"/>
        </w:tc>
      </w:tr>
    </w:tbl>
    <w:p w14:paraId="7D134D29" w14:textId="77777777" w:rsidR="00FC1D7B" w:rsidRDefault="00B13B4A">
      <w:pPr>
        <w:pStyle w:val="Heading3"/>
      </w:pPr>
      <w:r>
        <w:t>4.3 MSP Response</w:t>
      </w:r>
    </w:p>
    <w:p w14:paraId="688415B4" w14:textId="77777777" w:rsidR="00FC1D7B" w:rsidRDefault="00B13B4A">
      <w:r>
        <w:t>MSP to provide acknowledgment, clarifications, and context for each concern.</w:t>
      </w:r>
    </w:p>
    <w:p w14:paraId="2E418551" w14:textId="77777777" w:rsidR="00FC1D7B" w:rsidRDefault="00B13B4A">
      <w:pPr>
        <w:pStyle w:val="Heading3"/>
      </w:pPr>
      <w:r>
        <w:t>4.4 Improvement Goals &amp; Timeline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2158"/>
        <w:gridCol w:w="2157"/>
      </w:tblGrid>
      <w:tr w:rsidR="00FC1D7B" w14:paraId="377D7A4C" w14:textId="77777777">
        <w:tc>
          <w:tcPr>
            <w:tcW w:w="2160" w:type="dxa"/>
          </w:tcPr>
          <w:p w14:paraId="22A42F9F" w14:textId="77777777" w:rsidR="00FC1D7B" w:rsidRDefault="00B13B4A">
            <w:r>
              <w:t>Goal / Objective</w:t>
            </w:r>
          </w:p>
        </w:tc>
        <w:tc>
          <w:tcPr>
            <w:tcW w:w="2160" w:type="dxa"/>
          </w:tcPr>
          <w:p w14:paraId="0FC3AD46" w14:textId="77777777" w:rsidR="00FC1D7B" w:rsidRDefault="00B13B4A">
            <w:r>
              <w:t>Action Steps</w:t>
            </w:r>
          </w:p>
        </w:tc>
        <w:tc>
          <w:tcPr>
            <w:tcW w:w="2160" w:type="dxa"/>
          </w:tcPr>
          <w:p w14:paraId="60DB06FB" w14:textId="77777777" w:rsidR="00FC1D7B" w:rsidRDefault="00B13B4A">
            <w:r>
              <w:t>Responsible Party</w:t>
            </w:r>
          </w:p>
        </w:tc>
        <w:tc>
          <w:tcPr>
            <w:tcW w:w="2160" w:type="dxa"/>
          </w:tcPr>
          <w:p w14:paraId="4DA7BFFF" w14:textId="77777777" w:rsidR="00FC1D7B" w:rsidRDefault="00B13B4A">
            <w:r>
              <w:t>Deadline</w:t>
            </w:r>
          </w:p>
        </w:tc>
      </w:tr>
      <w:tr w:rsidR="00A73D3B" w14:paraId="36FA850F" w14:textId="77777777">
        <w:tc>
          <w:tcPr>
            <w:tcW w:w="2160" w:type="dxa"/>
          </w:tcPr>
          <w:p w14:paraId="3C9C1289" w14:textId="77777777" w:rsidR="00A73D3B" w:rsidRDefault="00A73D3B"/>
        </w:tc>
        <w:tc>
          <w:tcPr>
            <w:tcW w:w="2160" w:type="dxa"/>
          </w:tcPr>
          <w:p w14:paraId="4A7FF14E" w14:textId="77777777" w:rsidR="00A73D3B" w:rsidRDefault="00A73D3B"/>
        </w:tc>
        <w:tc>
          <w:tcPr>
            <w:tcW w:w="2160" w:type="dxa"/>
          </w:tcPr>
          <w:p w14:paraId="29590784" w14:textId="77777777" w:rsidR="00A73D3B" w:rsidRDefault="00A73D3B"/>
        </w:tc>
        <w:tc>
          <w:tcPr>
            <w:tcW w:w="2160" w:type="dxa"/>
          </w:tcPr>
          <w:p w14:paraId="5782260C" w14:textId="77777777" w:rsidR="00A73D3B" w:rsidRDefault="00A73D3B"/>
        </w:tc>
      </w:tr>
      <w:tr w:rsidR="00A73D3B" w14:paraId="7D780CFA" w14:textId="77777777">
        <w:tc>
          <w:tcPr>
            <w:tcW w:w="2160" w:type="dxa"/>
          </w:tcPr>
          <w:p w14:paraId="4019CA2B" w14:textId="77777777" w:rsidR="00A73D3B" w:rsidRDefault="00A73D3B"/>
        </w:tc>
        <w:tc>
          <w:tcPr>
            <w:tcW w:w="2160" w:type="dxa"/>
          </w:tcPr>
          <w:p w14:paraId="386DB3FB" w14:textId="77777777" w:rsidR="00A73D3B" w:rsidRDefault="00A73D3B"/>
        </w:tc>
        <w:tc>
          <w:tcPr>
            <w:tcW w:w="2160" w:type="dxa"/>
          </w:tcPr>
          <w:p w14:paraId="639E854A" w14:textId="77777777" w:rsidR="00A73D3B" w:rsidRDefault="00A73D3B"/>
        </w:tc>
        <w:tc>
          <w:tcPr>
            <w:tcW w:w="2160" w:type="dxa"/>
          </w:tcPr>
          <w:p w14:paraId="536C514E" w14:textId="77777777" w:rsidR="00A73D3B" w:rsidRDefault="00A73D3B"/>
        </w:tc>
      </w:tr>
      <w:tr w:rsidR="00A73D3B" w14:paraId="6B041F27" w14:textId="77777777">
        <w:tc>
          <w:tcPr>
            <w:tcW w:w="2160" w:type="dxa"/>
          </w:tcPr>
          <w:p w14:paraId="5DCA6FCA" w14:textId="77777777" w:rsidR="00A73D3B" w:rsidRDefault="00A73D3B"/>
        </w:tc>
        <w:tc>
          <w:tcPr>
            <w:tcW w:w="2160" w:type="dxa"/>
          </w:tcPr>
          <w:p w14:paraId="3A2F7E36" w14:textId="77777777" w:rsidR="00A73D3B" w:rsidRDefault="00A73D3B"/>
        </w:tc>
        <w:tc>
          <w:tcPr>
            <w:tcW w:w="2160" w:type="dxa"/>
          </w:tcPr>
          <w:p w14:paraId="4B09B1B0" w14:textId="77777777" w:rsidR="00A73D3B" w:rsidRDefault="00A73D3B"/>
        </w:tc>
        <w:tc>
          <w:tcPr>
            <w:tcW w:w="2160" w:type="dxa"/>
          </w:tcPr>
          <w:p w14:paraId="4DF27F22" w14:textId="77777777" w:rsidR="00A73D3B" w:rsidRDefault="00A73D3B"/>
        </w:tc>
      </w:tr>
    </w:tbl>
    <w:p w14:paraId="63C97539" w14:textId="77777777" w:rsidR="00FC1D7B" w:rsidRDefault="00B13B4A">
      <w:pPr>
        <w:pStyle w:val="Heading3"/>
      </w:pPr>
      <w:r>
        <w:lastRenderedPageBreak/>
        <w:t>4.5 Potential Outcomes</w:t>
      </w:r>
    </w:p>
    <w:p w14:paraId="42A2EDB7" w14:textId="77777777" w:rsidR="00FC1D7B" w:rsidRDefault="00B13B4A">
      <w:r>
        <w:t>- Agreement to improve with clear terms and follow-up process.</w:t>
      </w:r>
      <w:r>
        <w:br/>
        <w:t>- Mutual decision to part ways with agreed transition plan.</w:t>
      </w:r>
      <w:r>
        <w:br/>
        <w:t>- Acknowledgment that disagreement exists and termination may be imminent.</w:t>
      </w:r>
    </w:p>
    <w:p w14:paraId="7F864F6E" w14:textId="77777777" w:rsidR="00FC1D7B" w:rsidRDefault="00B13B4A">
      <w:pPr>
        <w:pStyle w:val="Heading2"/>
      </w:pPr>
      <w:r>
        <w:t>5. Action Items &amp; Next Steps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FC1D7B" w14:paraId="6FFC9832" w14:textId="77777777">
        <w:tc>
          <w:tcPr>
            <w:tcW w:w="2880" w:type="dxa"/>
          </w:tcPr>
          <w:p w14:paraId="5EA239E0" w14:textId="77777777" w:rsidR="00FC1D7B" w:rsidRDefault="00B13B4A">
            <w:r>
              <w:t>Action Item</w:t>
            </w:r>
          </w:p>
        </w:tc>
        <w:tc>
          <w:tcPr>
            <w:tcW w:w="2880" w:type="dxa"/>
          </w:tcPr>
          <w:p w14:paraId="10933D97" w14:textId="77777777" w:rsidR="00FC1D7B" w:rsidRDefault="00B13B4A">
            <w:r>
              <w:t>Responsible Party</w:t>
            </w:r>
          </w:p>
        </w:tc>
        <w:tc>
          <w:tcPr>
            <w:tcW w:w="2880" w:type="dxa"/>
          </w:tcPr>
          <w:p w14:paraId="7BAE7CF4" w14:textId="77777777" w:rsidR="00FC1D7B" w:rsidRDefault="00B13B4A">
            <w:r>
              <w:t>Due Date</w:t>
            </w:r>
          </w:p>
        </w:tc>
      </w:tr>
      <w:tr w:rsidR="00A73D3B" w14:paraId="2373C383" w14:textId="77777777">
        <w:tc>
          <w:tcPr>
            <w:tcW w:w="2880" w:type="dxa"/>
          </w:tcPr>
          <w:p w14:paraId="59A6A0D1" w14:textId="77777777" w:rsidR="00A73D3B" w:rsidRDefault="00A73D3B"/>
        </w:tc>
        <w:tc>
          <w:tcPr>
            <w:tcW w:w="2880" w:type="dxa"/>
          </w:tcPr>
          <w:p w14:paraId="687461DE" w14:textId="77777777" w:rsidR="00A73D3B" w:rsidRDefault="00A73D3B"/>
        </w:tc>
        <w:tc>
          <w:tcPr>
            <w:tcW w:w="2880" w:type="dxa"/>
          </w:tcPr>
          <w:p w14:paraId="53DB69B9" w14:textId="77777777" w:rsidR="00A73D3B" w:rsidRDefault="00A73D3B"/>
        </w:tc>
      </w:tr>
      <w:tr w:rsidR="00A73D3B" w14:paraId="469853A0" w14:textId="77777777">
        <w:tc>
          <w:tcPr>
            <w:tcW w:w="2880" w:type="dxa"/>
          </w:tcPr>
          <w:p w14:paraId="3E7B1BF4" w14:textId="77777777" w:rsidR="00A73D3B" w:rsidRDefault="00A73D3B"/>
        </w:tc>
        <w:tc>
          <w:tcPr>
            <w:tcW w:w="2880" w:type="dxa"/>
          </w:tcPr>
          <w:p w14:paraId="13EC24CD" w14:textId="77777777" w:rsidR="00A73D3B" w:rsidRDefault="00A73D3B"/>
        </w:tc>
        <w:tc>
          <w:tcPr>
            <w:tcW w:w="2880" w:type="dxa"/>
          </w:tcPr>
          <w:p w14:paraId="654C990C" w14:textId="77777777" w:rsidR="00A73D3B" w:rsidRDefault="00A73D3B"/>
        </w:tc>
      </w:tr>
      <w:tr w:rsidR="00A73D3B" w14:paraId="7927FA85" w14:textId="77777777">
        <w:tc>
          <w:tcPr>
            <w:tcW w:w="2880" w:type="dxa"/>
          </w:tcPr>
          <w:p w14:paraId="3B206AA1" w14:textId="77777777" w:rsidR="00A73D3B" w:rsidRDefault="00A73D3B"/>
        </w:tc>
        <w:tc>
          <w:tcPr>
            <w:tcW w:w="2880" w:type="dxa"/>
          </w:tcPr>
          <w:p w14:paraId="65A76AB8" w14:textId="77777777" w:rsidR="00A73D3B" w:rsidRDefault="00A73D3B"/>
        </w:tc>
        <w:tc>
          <w:tcPr>
            <w:tcW w:w="2880" w:type="dxa"/>
          </w:tcPr>
          <w:p w14:paraId="62B5F294" w14:textId="77777777" w:rsidR="00A73D3B" w:rsidRDefault="00A73D3B"/>
        </w:tc>
      </w:tr>
      <w:tr w:rsidR="00A73D3B" w14:paraId="6AF578E0" w14:textId="77777777">
        <w:tc>
          <w:tcPr>
            <w:tcW w:w="2880" w:type="dxa"/>
          </w:tcPr>
          <w:p w14:paraId="2810720B" w14:textId="77777777" w:rsidR="00A73D3B" w:rsidRDefault="00A73D3B"/>
        </w:tc>
        <w:tc>
          <w:tcPr>
            <w:tcW w:w="2880" w:type="dxa"/>
          </w:tcPr>
          <w:p w14:paraId="19F3DF93" w14:textId="77777777" w:rsidR="00A73D3B" w:rsidRDefault="00A73D3B"/>
        </w:tc>
        <w:tc>
          <w:tcPr>
            <w:tcW w:w="2880" w:type="dxa"/>
          </w:tcPr>
          <w:p w14:paraId="3BD4BA22" w14:textId="77777777" w:rsidR="00A73D3B" w:rsidRDefault="00A73D3B"/>
        </w:tc>
      </w:tr>
      <w:tr w:rsidR="00A73D3B" w14:paraId="578667F1" w14:textId="77777777">
        <w:tc>
          <w:tcPr>
            <w:tcW w:w="2880" w:type="dxa"/>
          </w:tcPr>
          <w:p w14:paraId="76FC52DF" w14:textId="77777777" w:rsidR="00A73D3B" w:rsidRDefault="00A73D3B"/>
        </w:tc>
        <w:tc>
          <w:tcPr>
            <w:tcW w:w="2880" w:type="dxa"/>
          </w:tcPr>
          <w:p w14:paraId="49042BB3" w14:textId="77777777" w:rsidR="00A73D3B" w:rsidRDefault="00A73D3B"/>
        </w:tc>
        <w:tc>
          <w:tcPr>
            <w:tcW w:w="2880" w:type="dxa"/>
          </w:tcPr>
          <w:p w14:paraId="400D4114" w14:textId="77777777" w:rsidR="00A73D3B" w:rsidRDefault="00A73D3B"/>
        </w:tc>
      </w:tr>
    </w:tbl>
    <w:p w14:paraId="4867A43C" w14:textId="77777777" w:rsidR="00FC1D7B" w:rsidRDefault="00B13B4A">
      <w:pPr>
        <w:pStyle w:val="Heading2"/>
      </w:pPr>
      <w:r>
        <w:t>6. Follow-Up</w:t>
      </w:r>
    </w:p>
    <w:p w14:paraId="4B146531" w14:textId="77777777" w:rsidR="00FC1D7B" w:rsidRDefault="00B13B4A">
      <w:r>
        <w:t>- Meeting notes and agreements to be sent to all parties within 24 hours.</w:t>
      </w:r>
      <w:r>
        <w:br/>
        <w:t>- Next progress review meeting scheduled for: __________________</w:t>
      </w:r>
    </w:p>
    <w:sectPr w:rsidR="00FC1D7B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9138A" w14:textId="77777777" w:rsidR="004A0FFD" w:rsidRDefault="004A0FFD" w:rsidP="0006033D">
      <w:pPr>
        <w:spacing w:after="0" w:line="240" w:lineRule="auto"/>
      </w:pPr>
      <w:r>
        <w:separator/>
      </w:r>
    </w:p>
  </w:endnote>
  <w:endnote w:type="continuationSeparator" w:id="0">
    <w:p w14:paraId="2D2A2391" w14:textId="77777777" w:rsidR="004A0FFD" w:rsidRDefault="004A0FFD" w:rsidP="00060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5497E" w14:textId="7AF31AE9" w:rsidR="0006033D" w:rsidRPr="0006033D" w:rsidRDefault="0006033D" w:rsidP="0006033D">
    <w:pPr>
      <w:pStyle w:val="Footer"/>
      <w:jc w:val="center"/>
      <w:rPr>
        <w:color w:val="D9D9D9" w:themeColor="background1" w:themeShade="D9"/>
      </w:rPr>
    </w:pPr>
    <w:r w:rsidRPr="0006033D">
      <w:rPr>
        <w:color w:val="D9D9D9" w:themeColor="background1" w:themeShade="D9"/>
      </w:rPr>
      <w:t>HowToFireYourMSP.com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4EEB4" w14:textId="77777777" w:rsidR="004A0FFD" w:rsidRDefault="004A0FFD" w:rsidP="0006033D">
      <w:pPr>
        <w:spacing w:after="0" w:line="240" w:lineRule="auto"/>
      </w:pPr>
      <w:r>
        <w:separator/>
      </w:r>
    </w:p>
  </w:footnote>
  <w:footnote w:type="continuationSeparator" w:id="0">
    <w:p w14:paraId="7727E15F" w14:textId="77777777" w:rsidR="004A0FFD" w:rsidRDefault="004A0FFD" w:rsidP="00060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08239681">
    <w:abstractNumId w:val="8"/>
  </w:num>
  <w:num w:numId="2" w16cid:durableId="550534871">
    <w:abstractNumId w:val="6"/>
  </w:num>
  <w:num w:numId="3" w16cid:durableId="743067856">
    <w:abstractNumId w:val="5"/>
  </w:num>
  <w:num w:numId="4" w16cid:durableId="1996641978">
    <w:abstractNumId w:val="4"/>
  </w:num>
  <w:num w:numId="5" w16cid:durableId="242033607">
    <w:abstractNumId w:val="7"/>
  </w:num>
  <w:num w:numId="6" w16cid:durableId="334653664">
    <w:abstractNumId w:val="3"/>
  </w:num>
  <w:num w:numId="7" w16cid:durableId="173806403">
    <w:abstractNumId w:val="2"/>
  </w:num>
  <w:num w:numId="8" w16cid:durableId="1686783421">
    <w:abstractNumId w:val="1"/>
  </w:num>
  <w:num w:numId="9" w16cid:durableId="1448085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33D"/>
    <w:rsid w:val="0006063C"/>
    <w:rsid w:val="00120862"/>
    <w:rsid w:val="0015074B"/>
    <w:rsid w:val="0029639D"/>
    <w:rsid w:val="00326F90"/>
    <w:rsid w:val="004A0FFD"/>
    <w:rsid w:val="00591F8A"/>
    <w:rsid w:val="00866F39"/>
    <w:rsid w:val="008A6AB2"/>
    <w:rsid w:val="00A73D3B"/>
    <w:rsid w:val="00AA1D8D"/>
    <w:rsid w:val="00B13B4A"/>
    <w:rsid w:val="00B47730"/>
    <w:rsid w:val="00CB0664"/>
    <w:rsid w:val="00FC1D7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73F6486A-A2BB-4240-9553-61A319471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FDE6BBCAD00B4291F87D92D3CB3D10" ma:contentTypeVersion="15" ma:contentTypeDescription="Create a new document." ma:contentTypeScope="" ma:versionID="0fa2af358362408d4fa779f14dd6d789">
  <xsd:schema xmlns:xsd="http://www.w3.org/2001/XMLSchema" xmlns:xs="http://www.w3.org/2001/XMLSchema" xmlns:p="http://schemas.microsoft.com/office/2006/metadata/properties" xmlns:ns2="2916189a-3b0e-4703-a40f-a7e4e0920ed5" xmlns:ns3="b5b3b7f1-196b-447e-8eb5-85c40de7cd2e" targetNamespace="http://schemas.microsoft.com/office/2006/metadata/properties" ma:root="true" ma:fieldsID="5709d6b52ed60ec35a0b97f102e64cac" ns2:_="" ns3:_="">
    <xsd:import namespace="2916189a-3b0e-4703-a40f-a7e4e0920ed5"/>
    <xsd:import namespace="b5b3b7f1-196b-447e-8eb5-85c40de7c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16189a-3b0e-4703-a40f-a7e4e0920e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2238a09-f3bd-45a3-93bb-b003ded974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b3b7f1-196b-447e-8eb5-85c40de7cd2e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19bfddae-e4cb-44d7-a550-1f7b682acf07}" ma:internalName="TaxCatchAll" ma:showField="CatchAllData" ma:web="b5b3b7f1-196b-447e-8eb5-85c40de7cd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916189a-3b0e-4703-a40f-a7e4e0920ed5">
      <Terms xmlns="http://schemas.microsoft.com/office/infopath/2007/PartnerControls"/>
    </lcf76f155ced4ddcb4097134ff3c332f>
    <TaxCatchAll xmlns="b5b3b7f1-196b-447e-8eb5-85c40de7cd2e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F074B7C-B702-41CA-9CED-E99B5C630EF1}"/>
</file>

<file path=customXml/itemProps3.xml><?xml version="1.0" encoding="utf-8"?>
<ds:datastoreItem xmlns:ds="http://schemas.openxmlformats.org/officeDocument/2006/customXml" ds:itemID="{C506CFE4-CE96-45A0-8D11-0BFF3582C6CD}"/>
</file>

<file path=customXml/itemProps4.xml><?xml version="1.0" encoding="utf-8"?>
<ds:datastoreItem xmlns:ds="http://schemas.openxmlformats.org/officeDocument/2006/customXml" ds:itemID="{4DC369C0-6E63-4185-AE51-985C81CE20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to Fire Your MSP</dc:title>
  <dc:subject/>
  <dc:creator>Bryan Sullo</dc:creator>
  <cp:keywords/>
  <dc:description/>
  <cp:lastModifiedBy>Bryan Sullo</cp:lastModifiedBy>
  <cp:revision>2</cp:revision>
  <dcterms:created xsi:type="dcterms:W3CDTF">2025-08-12T00:06:00Z</dcterms:created>
  <dcterms:modified xsi:type="dcterms:W3CDTF">2025-08-12T00:06:00Z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0x01010093FDE6BBCAD00B4291F87D92D3CB3D10</vt:lpwstr>
  </property>
</Properties>
</file>